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67" w:rsidRDefault="00BC1955" w:rsidP="00926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2"/>
          <w:szCs w:val="48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952500" cy="762000"/>
            <wp:effectExtent l="19050" t="0" r="0" b="0"/>
            <wp:docPr id="1" name="Picture 1" descr="http://school.discovery.com/clipart/small/handwrit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.com/clipart/small/handwrit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F67" w:rsidRPr="003F7479">
        <w:rPr>
          <w:b/>
          <w:i/>
          <w:sz w:val="32"/>
          <w:szCs w:val="32"/>
        </w:rPr>
        <w:t xml:space="preserve"> </w:t>
      </w:r>
      <w:proofErr w:type="spellStart"/>
      <w:r w:rsidR="003F7479" w:rsidRPr="003F7479">
        <w:rPr>
          <w:rFonts w:ascii="Magneto" w:hAnsi="Magneto"/>
          <w:b/>
          <w:i/>
          <w:sz w:val="32"/>
          <w:szCs w:val="32"/>
        </w:rPr>
        <w:t>O’Lynnger</w:t>
      </w:r>
      <w:proofErr w:type="spellEnd"/>
      <w:r w:rsidR="00320FEA" w:rsidRPr="003F7479">
        <w:rPr>
          <w:rFonts w:ascii="Magneto" w:hAnsi="Magneto"/>
          <w:b/>
          <w:i/>
          <w:sz w:val="32"/>
          <w:szCs w:val="32"/>
        </w:rPr>
        <w:t xml:space="preserve"> - </w:t>
      </w:r>
      <w:r w:rsidR="00FC6F67" w:rsidRPr="003F7479">
        <w:rPr>
          <w:rFonts w:ascii="Magneto" w:hAnsi="Magneto"/>
          <w:b/>
          <w:i/>
          <w:sz w:val="32"/>
          <w:szCs w:val="32"/>
        </w:rPr>
        <w:t>Journal Responses</w:t>
      </w:r>
      <w:r w:rsidR="00FC6F67">
        <w:rPr>
          <w:rFonts w:ascii="Verdana" w:hAnsi="Verdana"/>
          <w:sz w:val="22"/>
          <w:szCs w:val="16"/>
        </w:rPr>
        <w:t xml:space="preserve"> </w:t>
      </w:r>
      <w:r>
        <w:rPr>
          <w:noProof/>
          <w:sz w:val="22"/>
        </w:rPr>
        <w:drawing>
          <wp:inline distT="0" distB="0" distL="0" distR="0">
            <wp:extent cx="647700" cy="771525"/>
            <wp:effectExtent l="19050" t="0" r="0" b="0"/>
            <wp:docPr id="2" name="Picture 2" descr="http://school.discovery.com/clipart/images/jour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discovery.com/clipart/images/journal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F4" w:rsidRDefault="00BF67F4" w:rsidP="003F7479">
      <w:pPr>
        <w:rPr>
          <w:sz w:val="32"/>
          <w:szCs w:val="32"/>
        </w:rPr>
      </w:pPr>
    </w:p>
    <w:p w:rsidR="00535B8D" w:rsidRPr="00926DB4" w:rsidRDefault="00535B8D" w:rsidP="003F7479">
      <w:pPr>
        <w:rPr>
          <w:sz w:val="32"/>
          <w:szCs w:val="32"/>
        </w:rPr>
      </w:pPr>
    </w:p>
    <w:p w:rsidR="003F7479" w:rsidRPr="00E111C4" w:rsidRDefault="00B74202" w:rsidP="003F7479">
      <w:pPr>
        <w:rPr>
          <w:sz w:val="26"/>
          <w:szCs w:val="26"/>
        </w:rPr>
      </w:pPr>
      <w:r w:rsidRPr="00E111C4">
        <w:rPr>
          <w:sz w:val="26"/>
          <w:szCs w:val="26"/>
        </w:rPr>
        <w:t>ASSIGNED</w:t>
      </w:r>
      <w:proofErr w:type="gramStart"/>
      <w:r w:rsidR="00926DB4" w:rsidRPr="00E111C4">
        <w:rPr>
          <w:sz w:val="26"/>
          <w:szCs w:val="26"/>
        </w:rPr>
        <w:t>:</w:t>
      </w:r>
      <w:r w:rsidR="003F7479" w:rsidRPr="00E111C4">
        <w:rPr>
          <w:sz w:val="26"/>
          <w:szCs w:val="26"/>
        </w:rPr>
        <w:t>_</w:t>
      </w:r>
      <w:proofErr w:type="gramEnd"/>
      <w:r w:rsidR="003F7479" w:rsidRPr="00E111C4">
        <w:rPr>
          <w:sz w:val="26"/>
          <w:szCs w:val="26"/>
        </w:rPr>
        <w:t>_________</w:t>
      </w:r>
    </w:p>
    <w:p w:rsidR="003F7479" w:rsidRPr="00E111C4" w:rsidRDefault="003F7479" w:rsidP="003F7479">
      <w:pPr>
        <w:rPr>
          <w:sz w:val="26"/>
          <w:szCs w:val="26"/>
        </w:rPr>
      </w:pPr>
      <w:r w:rsidRPr="00E111C4">
        <w:rPr>
          <w:sz w:val="26"/>
          <w:szCs w:val="26"/>
        </w:rPr>
        <w:t>DUE</w:t>
      </w:r>
      <w:proofErr w:type="gramStart"/>
      <w:r w:rsidRPr="00E111C4">
        <w:rPr>
          <w:sz w:val="26"/>
          <w:szCs w:val="26"/>
        </w:rPr>
        <w:t>:_</w:t>
      </w:r>
      <w:proofErr w:type="gramEnd"/>
      <w:r w:rsidRPr="00E111C4">
        <w:rPr>
          <w:sz w:val="26"/>
          <w:szCs w:val="26"/>
        </w:rPr>
        <w:t>_________</w:t>
      </w:r>
    </w:p>
    <w:p w:rsidR="003F7479" w:rsidRPr="00E111C4" w:rsidRDefault="003F7479" w:rsidP="003F7479">
      <w:pPr>
        <w:rPr>
          <w:sz w:val="26"/>
          <w:szCs w:val="26"/>
        </w:rPr>
      </w:pPr>
      <w:r w:rsidRPr="00E111C4">
        <w:rPr>
          <w:sz w:val="26"/>
          <w:szCs w:val="26"/>
        </w:rPr>
        <w:t>TEXT</w:t>
      </w:r>
      <w:proofErr w:type="gramStart"/>
      <w:r w:rsidRPr="00E111C4">
        <w:rPr>
          <w:sz w:val="26"/>
          <w:szCs w:val="26"/>
        </w:rPr>
        <w:t>:_</w:t>
      </w:r>
      <w:proofErr w:type="gramEnd"/>
      <w:r w:rsidRPr="00E111C4">
        <w:rPr>
          <w:sz w:val="26"/>
          <w:szCs w:val="26"/>
        </w:rPr>
        <w:t>___________</w:t>
      </w:r>
      <w:r w:rsidR="00B74202" w:rsidRPr="00E111C4">
        <w:rPr>
          <w:sz w:val="26"/>
          <w:szCs w:val="26"/>
        </w:rPr>
        <w:t>__________________</w:t>
      </w:r>
      <w:r w:rsidR="00926DB4" w:rsidRPr="00E111C4">
        <w:rPr>
          <w:sz w:val="26"/>
          <w:szCs w:val="26"/>
        </w:rPr>
        <w:t>___________</w:t>
      </w:r>
      <w:r w:rsidR="00B74202" w:rsidRPr="00E111C4">
        <w:rPr>
          <w:sz w:val="26"/>
          <w:szCs w:val="26"/>
        </w:rPr>
        <w:t>__By______</w:t>
      </w:r>
      <w:r w:rsidR="00926DB4" w:rsidRPr="00E111C4">
        <w:rPr>
          <w:sz w:val="26"/>
          <w:szCs w:val="26"/>
        </w:rPr>
        <w:t>_____</w:t>
      </w:r>
      <w:r w:rsidR="00E111C4">
        <w:rPr>
          <w:sz w:val="26"/>
          <w:szCs w:val="26"/>
        </w:rPr>
        <w:t>_____</w:t>
      </w:r>
      <w:r w:rsidR="00926DB4" w:rsidRPr="00E111C4">
        <w:rPr>
          <w:sz w:val="26"/>
          <w:szCs w:val="26"/>
        </w:rPr>
        <w:t>_</w:t>
      </w:r>
      <w:r w:rsidR="00B74202" w:rsidRPr="00E111C4">
        <w:rPr>
          <w:sz w:val="26"/>
          <w:szCs w:val="26"/>
        </w:rPr>
        <w:t>_______________</w:t>
      </w:r>
    </w:p>
    <w:p w:rsidR="003F7479" w:rsidRPr="00FD224C" w:rsidRDefault="00FD224C" w:rsidP="003F7479">
      <w:pPr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A.</w:t>
      </w:r>
    </w:p>
    <w:p w:rsidR="003F7479" w:rsidRPr="00E111C4" w:rsidRDefault="003F7479" w:rsidP="00BF67F4">
      <w:pPr>
        <w:numPr>
          <w:ilvl w:val="0"/>
          <w:numId w:val="4"/>
        </w:numPr>
        <w:rPr>
          <w:caps/>
        </w:rPr>
      </w:pPr>
      <w:r w:rsidRPr="00E111C4">
        <w:rPr>
          <w:b/>
          <w:i/>
          <w:caps/>
          <w:u w:val="single"/>
        </w:rPr>
        <w:t>LAbel</w:t>
      </w:r>
      <w:r w:rsidRPr="00E111C4">
        <w:rPr>
          <w:caps/>
        </w:rPr>
        <w:t xml:space="preserve"> JoURNAl-response</w:t>
      </w:r>
      <w:r w:rsidRPr="00E111C4">
        <w:rPr>
          <w:b/>
          <w:i/>
          <w:caps/>
        </w:rPr>
        <w:t xml:space="preserve"> </w:t>
      </w:r>
      <w:r w:rsidRPr="00E111C4">
        <w:rPr>
          <w:b/>
          <w:i/>
          <w:caps/>
          <w:u w:val="single"/>
        </w:rPr>
        <w:t>TyPE</w:t>
      </w:r>
      <w:r w:rsidRPr="00E111C4">
        <w:rPr>
          <w:caps/>
        </w:rPr>
        <w:t xml:space="preserve"> at the </w:t>
      </w:r>
      <w:r w:rsidRPr="00E111C4">
        <w:rPr>
          <w:b/>
          <w:i/>
          <w:caps/>
          <w:u w:val="single"/>
        </w:rPr>
        <w:t>top</w:t>
      </w:r>
      <w:r w:rsidRPr="00E111C4">
        <w:rPr>
          <w:caps/>
        </w:rPr>
        <w:t xml:space="preserve"> of </w:t>
      </w:r>
      <w:r w:rsidR="000A47BC">
        <w:rPr>
          <w:caps/>
        </w:rPr>
        <w:t>each response</w:t>
      </w:r>
    </w:p>
    <w:p w:rsidR="003F7479" w:rsidRPr="00E111C4" w:rsidRDefault="003F7479" w:rsidP="00BF67F4">
      <w:pPr>
        <w:numPr>
          <w:ilvl w:val="0"/>
          <w:numId w:val="4"/>
        </w:numPr>
        <w:rPr>
          <w:caps/>
          <w:u w:val="single"/>
        </w:rPr>
      </w:pPr>
      <w:r w:rsidRPr="00E111C4">
        <w:rPr>
          <w:b/>
          <w:i/>
          <w:caps/>
          <w:u w:val="single"/>
        </w:rPr>
        <w:t>Write</w:t>
      </w:r>
      <w:r w:rsidRPr="00E111C4">
        <w:rPr>
          <w:caps/>
        </w:rPr>
        <w:t xml:space="preserve"> word/Line</w:t>
      </w:r>
      <w:r w:rsidRPr="00E111C4">
        <w:rPr>
          <w:caps/>
          <w:u w:val="single"/>
        </w:rPr>
        <w:t xml:space="preserve"> </w:t>
      </w:r>
      <w:r w:rsidRPr="00E111C4">
        <w:rPr>
          <w:b/>
          <w:i/>
          <w:caps/>
          <w:u w:val="single"/>
        </w:rPr>
        <w:t>total</w:t>
      </w:r>
      <w:r w:rsidRPr="00E111C4">
        <w:rPr>
          <w:caps/>
        </w:rPr>
        <w:t xml:space="preserve"> at the</w:t>
      </w:r>
      <w:r w:rsidRPr="00E111C4">
        <w:rPr>
          <w:b/>
          <w:i/>
          <w:caps/>
          <w:u w:val="single"/>
        </w:rPr>
        <w:t xml:space="preserve"> bottom</w:t>
      </w:r>
      <w:r w:rsidR="000A47BC">
        <w:rPr>
          <w:b/>
          <w:i/>
          <w:caps/>
          <w:u w:val="single"/>
        </w:rPr>
        <w:t xml:space="preserve"> of each page</w:t>
      </w:r>
    </w:p>
    <w:p w:rsidR="003F7479" w:rsidRPr="00E111C4" w:rsidRDefault="003F7479" w:rsidP="00BF67F4">
      <w:pPr>
        <w:numPr>
          <w:ilvl w:val="0"/>
          <w:numId w:val="4"/>
        </w:numPr>
        <w:rPr>
          <w:b/>
          <w:i/>
          <w:caps/>
          <w:u w:val="single"/>
        </w:rPr>
      </w:pPr>
      <w:r w:rsidRPr="00E111C4">
        <w:rPr>
          <w:b/>
          <w:i/>
          <w:caps/>
          <w:u w:val="single"/>
        </w:rPr>
        <w:t xml:space="preserve">Use PAGE NUMBERS </w:t>
      </w:r>
      <w:r w:rsidRPr="00E111C4">
        <w:rPr>
          <w:caps/>
        </w:rPr>
        <w:t xml:space="preserve"> FOR</w:t>
      </w:r>
      <w:r w:rsidRPr="00E111C4">
        <w:rPr>
          <w:b/>
          <w:i/>
          <w:caps/>
        </w:rPr>
        <w:t xml:space="preserve"> </w:t>
      </w:r>
      <w:r w:rsidRPr="00E111C4">
        <w:rPr>
          <w:b/>
          <w:i/>
          <w:caps/>
          <w:u w:val="single"/>
        </w:rPr>
        <w:t>cITATIONS</w:t>
      </w:r>
    </w:p>
    <w:p w:rsidR="00FD224C" w:rsidRPr="00E111C4" w:rsidRDefault="00FD224C" w:rsidP="00BF67F4">
      <w:pPr>
        <w:numPr>
          <w:ilvl w:val="0"/>
          <w:numId w:val="4"/>
        </w:numPr>
        <w:rPr>
          <w:caps/>
          <w:u w:val="single"/>
        </w:rPr>
      </w:pPr>
      <w:r w:rsidRPr="00E111C4">
        <w:rPr>
          <w:b/>
          <w:i/>
          <w:caps/>
          <w:u w:val="single"/>
        </w:rPr>
        <w:t>CHOOSE</w:t>
      </w:r>
      <w:r w:rsidR="00E111C4">
        <w:rPr>
          <w:b/>
          <w:i/>
          <w:caps/>
          <w:u w:val="single"/>
        </w:rPr>
        <w:t xml:space="preserve"> </w:t>
      </w:r>
      <w:r w:rsidR="00535B8D">
        <w:rPr>
          <w:caps/>
        </w:rPr>
        <w:t xml:space="preserve">  </w:t>
      </w:r>
      <w:r w:rsidR="00B329F7">
        <w:rPr>
          <w:b/>
          <w:caps/>
          <w:sz w:val="32"/>
          <w:szCs w:val="32"/>
        </w:rPr>
        <w:t xml:space="preserve">4  </w:t>
      </w:r>
      <w:r w:rsidR="00362C5C">
        <w:rPr>
          <w:b/>
          <w:caps/>
          <w:sz w:val="32"/>
          <w:szCs w:val="32"/>
        </w:rPr>
        <w:t xml:space="preserve"> </w:t>
      </w:r>
      <w:r w:rsidRPr="00E111C4">
        <w:rPr>
          <w:caps/>
        </w:rPr>
        <w:t>of the following</w:t>
      </w:r>
      <w:r w:rsidR="00E41434" w:rsidRPr="00E111C4">
        <w:rPr>
          <w:caps/>
        </w:rPr>
        <w:t xml:space="preserve"> Responses </w:t>
      </w:r>
      <w:r w:rsidR="00535B8D">
        <w:rPr>
          <w:caps/>
        </w:rPr>
        <w:t xml:space="preserve">(100 </w:t>
      </w:r>
      <w:r w:rsidRPr="00E111C4">
        <w:rPr>
          <w:caps/>
        </w:rPr>
        <w:t>points/</w:t>
      </w:r>
      <w:r w:rsidR="00535B8D">
        <w:rPr>
          <w:caps/>
        </w:rPr>
        <w:t>25</w:t>
      </w:r>
      <w:r w:rsidR="00E41434" w:rsidRPr="00E111C4">
        <w:rPr>
          <w:caps/>
        </w:rPr>
        <w:t xml:space="preserve"> Points</w:t>
      </w:r>
      <w:r w:rsidRPr="00E111C4">
        <w:rPr>
          <w:caps/>
        </w:rPr>
        <w:t xml:space="preserve"> per jouRnal)</w:t>
      </w:r>
    </w:p>
    <w:p w:rsidR="00D3149F" w:rsidRPr="00E111C4" w:rsidRDefault="00FD224C" w:rsidP="00FD224C">
      <w:pPr>
        <w:rPr>
          <w:b/>
          <w:i/>
          <w:caps/>
        </w:rPr>
      </w:pPr>
      <w:r w:rsidRPr="00E111C4">
        <w:rPr>
          <w:b/>
          <w:i/>
          <w:caps/>
        </w:rPr>
        <w:t>B.</w:t>
      </w:r>
    </w:p>
    <w:p w:rsidR="000C57FB" w:rsidRPr="00E111C4" w:rsidRDefault="00535B8D" w:rsidP="00BF67F4">
      <w:pPr>
        <w:numPr>
          <w:ilvl w:val="0"/>
          <w:numId w:val="4"/>
        </w:numPr>
        <w:rPr>
          <w:caps/>
        </w:rPr>
      </w:pPr>
      <w:r>
        <w:rPr>
          <w:caps/>
        </w:rPr>
        <w:t>20</w:t>
      </w:r>
      <w:r w:rsidR="000C57FB" w:rsidRPr="00E111C4">
        <w:rPr>
          <w:caps/>
        </w:rPr>
        <w:t xml:space="preserve"> </w:t>
      </w:r>
      <w:r w:rsidR="00E41434" w:rsidRPr="00B2674E">
        <w:rPr>
          <w:b/>
          <w:i/>
          <w:caps/>
          <w:u w:val="single"/>
        </w:rPr>
        <w:t>Vocabulary words</w:t>
      </w:r>
      <w:r w:rsidR="00E41434" w:rsidRPr="00E111C4">
        <w:rPr>
          <w:caps/>
        </w:rPr>
        <w:t xml:space="preserve"> + definitions (</w:t>
      </w:r>
      <w:r>
        <w:rPr>
          <w:caps/>
        </w:rPr>
        <w:t>100</w:t>
      </w:r>
      <w:r w:rsidR="00BB23BF" w:rsidRPr="00E111C4">
        <w:rPr>
          <w:caps/>
        </w:rPr>
        <w:t xml:space="preserve"> </w:t>
      </w:r>
      <w:r w:rsidR="000C57FB" w:rsidRPr="00E111C4">
        <w:rPr>
          <w:caps/>
        </w:rPr>
        <w:t>points</w:t>
      </w:r>
      <w:r w:rsidR="00E41434" w:rsidRPr="00E111C4">
        <w:rPr>
          <w:caps/>
        </w:rPr>
        <w:t>)</w:t>
      </w:r>
    </w:p>
    <w:p w:rsidR="00D3149F" w:rsidRPr="00E111C4" w:rsidRDefault="00FD224C" w:rsidP="00FD224C">
      <w:pPr>
        <w:pStyle w:val="ListParagraph"/>
        <w:ind w:left="0"/>
        <w:rPr>
          <w:b/>
          <w:i/>
          <w:caps/>
        </w:rPr>
      </w:pPr>
      <w:r w:rsidRPr="00E111C4">
        <w:rPr>
          <w:b/>
          <w:i/>
          <w:caps/>
        </w:rPr>
        <w:t>C.</w:t>
      </w:r>
    </w:p>
    <w:p w:rsidR="000A47BC" w:rsidRPr="000A47BC" w:rsidRDefault="00D3149F" w:rsidP="00FD224C">
      <w:pPr>
        <w:numPr>
          <w:ilvl w:val="0"/>
          <w:numId w:val="4"/>
        </w:numPr>
        <w:rPr>
          <w:caps/>
        </w:rPr>
      </w:pPr>
      <w:r w:rsidRPr="00B2674E">
        <w:rPr>
          <w:b/>
          <w:i/>
          <w:caps/>
          <w:u w:val="single"/>
        </w:rPr>
        <w:t>CH</w:t>
      </w:r>
      <w:r w:rsidR="004A1A85" w:rsidRPr="00B2674E">
        <w:rPr>
          <w:b/>
          <w:i/>
          <w:caps/>
          <w:u w:val="single"/>
        </w:rPr>
        <w:t>aracter weB</w:t>
      </w:r>
      <w:r w:rsidR="004A1A85" w:rsidRPr="00E111C4">
        <w:rPr>
          <w:caps/>
        </w:rPr>
        <w:t xml:space="preserve"> (following Format); </w:t>
      </w:r>
      <w:r w:rsidRPr="00E111C4">
        <w:rPr>
          <w:caps/>
        </w:rPr>
        <w:t>At least</w:t>
      </w:r>
      <w:r w:rsidR="004A1A85" w:rsidRPr="00E111C4">
        <w:rPr>
          <w:caps/>
        </w:rPr>
        <w:t xml:space="preserve"> </w:t>
      </w:r>
      <w:r w:rsidR="00535B8D">
        <w:rPr>
          <w:b/>
          <w:caps/>
        </w:rPr>
        <w:t>10</w:t>
      </w:r>
      <w:r w:rsidR="0060063F" w:rsidRPr="00E111C4">
        <w:rPr>
          <w:b/>
          <w:caps/>
        </w:rPr>
        <w:t xml:space="preserve"> characters</w:t>
      </w:r>
      <w:r w:rsidR="00FD224C" w:rsidRPr="00E111C4">
        <w:rPr>
          <w:b/>
          <w:caps/>
        </w:rPr>
        <w:t xml:space="preserve"> </w:t>
      </w:r>
      <w:r w:rsidR="00FD224C" w:rsidRPr="00E111C4">
        <w:rPr>
          <w:caps/>
        </w:rPr>
        <w:t>(</w:t>
      </w:r>
      <w:r w:rsidR="00535B8D">
        <w:rPr>
          <w:caps/>
        </w:rPr>
        <w:t>100</w:t>
      </w:r>
      <w:r w:rsidR="00FD224C" w:rsidRPr="00E111C4">
        <w:rPr>
          <w:caps/>
        </w:rPr>
        <w:t xml:space="preserve"> points)</w:t>
      </w:r>
      <w:r w:rsidR="00E41434" w:rsidRPr="000A47BC">
        <w:rPr>
          <w:b/>
          <w:caps/>
          <w:sz w:val="36"/>
          <w:szCs w:val="36"/>
        </w:rPr>
        <w:tab/>
      </w:r>
      <w:r w:rsidR="00E41434" w:rsidRPr="000A47BC">
        <w:rPr>
          <w:b/>
          <w:caps/>
          <w:sz w:val="36"/>
          <w:szCs w:val="36"/>
        </w:rPr>
        <w:tab/>
      </w:r>
      <w:r w:rsidR="00E41434" w:rsidRPr="000A47BC">
        <w:rPr>
          <w:b/>
          <w:caps/>
          <w:sz w:val="36"/>
          <w:szCs w:val="36"/>
        </w:rPr>
        <w:tab/>
      </w:r>
    </w:p>
    <w:p w:rsidR="00535B8D" w:rsidRDefault="00535B8D" w:rsidP="000A47BC">
      <w:pPr>
        <w:jc w:val="center"/>
        <w:rPr>
          <w:b/>
          <w:caps/>
        </w:rPr>
      </w:pPr>
    </w:p>
    <w:p w:rsidR="000C57FB" w:rsidRDefault="00E41434" w:rsidP="000A47BC">
      <w:pPr>
        <w:jc w:val="center"/>
        <w:rPr>
          <w:b/>
          <w:caps/>
        </w:rPr>
      </w:pPr>
      <w:r w:rsidRPr="000A47BC">
        <w:rPr>
          <w:b/>
          <w:caps/>
        </w:rPr>
        <w:t>JOURNAL RESPONSES</w:t>
      </w:r>
    </w:p>
    <w:p w:rsidR="00535B8D" w:rsidRPr="000A47BC" w:rsidRDefault="00535B8D" w:rsidP="000A47BC">
      <w:pPr>
        <w:jc w:val="center"/>
        <w:rPr>
          <w:b/>
          <w:caps/>
        </w:rPr>
      </w:pPr>
    </w:p>
    <w:p w:rsidR="003F7479" w:rsidRDefault="003F7479">
      <w:pPr>
        <w:rPr>
          <w:b/>
          <w:i/>
          <w:caps/>
          <w:sz w:val="22"/>
          <w:szCs w:val="28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 xml:space="preserve">Dialectical </w:t>
      </w:r>
      <w:r w:rsidR="003F7479" w:rsidRPr="000A47BC">
        <w:rPr>
          <w:b/>
          <w:i/>
          <w:caps/>
          <w:sz w:val="20"/>
          <w:szCs w:val="20"/>
        </w:rPr>
        <w:t xml:space="preserve">(Dialogue) </w:t>
      </w:r>
      <w:r w:rsidRPr="000A47BC">
        <w:rPr>
          <w:b/>
          <w:i/>
          <w:caps/>
          <w:sz w:val="20"/>
          <w:szCs w:val="20"/>
        </w:rPr>
        <w:t>Journal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sz w:val="20"/>
          <w:szCs w:val="20"/>
        </w:rPr>
        <w:t xml:space="preserve"> Select a meaningful passage of at least 25 words and copy it on the left quarter of the page.  Use the ¾ of the page you have left to respond, to question, to make personal connections, to evaluate, to reflect, to analyze and/or to interpret.  The response must be a minimum of 1</w:t>
      </w:r>
      <w:r w:rsidR="003F7479" w:rsidRPr="000A47BC">
        <w:rPr>
          <w:sz w:val="20"/>
          <w:szCs w:val="20"/>
        </w:rPr>
        <w:t>50</w:t>
      </w:r>
      <w:r w:rsidRPr="000A47BC">
        <w:rPr>
          <w:sz w:val="20"/>
          <w:szCs w:val="20"/>
        </w:rPr>
        <w:t xml:space="preserve"> words.</w:t>
      </w:r>
    </w:p>
    <w:p w:rsidR="00FC6F67" w:rsidRPr="000A47BC" w:rsidRDefault="00FC6F67">
      <w:pPr>
        <w:rPr>
          <w:sz w:val="20"/>
          <w:szCs w:val="20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>Problem-Solution Journal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sz w:val="20"/>
          <w:szCs w:val="20"/>
        </w:rPr>
        <w:t xml:space="preserve"> Identify a problem that exists within the chapter/the novel, then suggest and explore possible solutions.  Divide the paper in half.  Label the left side “Problem(s)” and the right side “Resolving the Problem(s)”.  Brainstorm possible alternatives, discuss a probable solution, anticipate stumbling blocks and propose arguments in favor of a proposed solution.  </w:t>
      </w:r>
      <w:proofErr w:type="gramStart"/>
      <w:r w:rsidRPr="000A47BC">
        <w:rPr>
          <w:sz w:val="20"/>
          <w:szCs w:val="20"/>
        </w:rPr>
        <w:t xml:space="preserve">Minimum </w:t>
      </w:r>
      <w:r w:rsidR="003F7479" w:rsidRPr="000A47BC">
        <w:rPr>
          <w:sz w:val="20"/>
          <w:szCs w:val="20"/>
        </w:rPr>
        <w:t>200</w:t>
      </w:r>
      <w:r w:rsidRPr="000A47BC">
        <w:rPr>
          <w:sz w:val="20"/>
          <w:szCs w:val="20"/>
        </w:rPr>
        <w:t xml:space="preserve"> words.</w:t>
      </w:r>
      <w:proofErr w:type="gramEnd"/>
    </w:p>
    <w:p w:rsidR="00FC6F67" w:rsidRPr="000A47BC" w:rsidRDefault="00FC6F67">
      <w:pPr>
        <w:rPr>
          <w:sz w:val="20"/>
          <w:szCs w:val="20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>Speculation about Effects/Prediction Journal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sz w:val="20"/>
          <w:szCs w:val="20"/>
        </w:rPr>
        <w:t xml:space="preserve"> Examine events and speculate about the possible long term effects resulting from these events.  Divide the paper in half.  On the left side, record “What Happened”.  On the rig</w:t>
      </w:r>
      <w:r w:rsidR="003F7479" w:rsidRPr="000A47BC">
        <w:rPr>
          <w:sz w:val="20"/>
          <w:szCs w:val="20"/>
        </w:rPr>
        <w:t>ht side, speculate about “What M</w:t>
      </w:r>
      <w:r w:rsidRPr="000A47BC">
        <w:rPr>
          <w:sz w:val="20"/>
          <w:szCs w:val="20"/>
        </w:rPr>
        <w:t>ight/</w:t>
      </w:r>
      <w:r w:rsidR="003F7479" w:rsidRPr="000A47BC">
        <w:rPr>
          <w:sz w:val="20"/>
          <w:szCs w:val="20"/>
        </w:rPr>
        <w:t>Should Happen as a Result of T</w:t>
      </w:r>
      <w:r w:rsidRPr="000A47BC">
        <w:rPr>
          <w:sz w:val="20"/>
          <w:szCs w:val="20"/>
        </w:rPr>
        <w:t>his</w:t>
      </w:r>
      <w:r w:rsidR="003F7479" w:rsidRPr="000A47BC">
        <w:rPr>
          <w:sz w:val="20"/>
          <w:szCs w:val="20"/>
        </w:rPr>
        <w:t xml:space="preserve"> Action</w:t>
      </w:r>
      <w:r w:rsidRPr="000A47BC">
        <w:rPr>
          <w:sz w:val="20"/>
          <w:szCs w:val="20"/>
        </w:rPr>
        <w:t xml:space="preserve">”.  Make sure your answers are thorough and thoughtful, not obvious and/or superficial.  </w:t>
      </w:r>
      <w:proofErr w:type="gramStart"/>
      <w:r w:rsidRPr="000A47BC">
        <w:rPr>
          <w:sz w:val="20"/>
          <w:szCs w:val="20"/>
        </w:rPr>
        <w:t xml:space="preserve">Minimum </w:t>
      </w:r>
      <w:r w:rsidR="003F7479" w:rsidRPr="000A47BC">
        <w:rPr>
          <w:sz w:val="20"/>
          <w:szCs w:val="20"/>
        </w:rPr>
        <w:t>200</w:t>
      </w:r>
      <w:r w:rsidRPr="000A47BC">
        <w:rPr>
          <w:sz w:val="20"/>
          <w:szCs w:val="20"/>
        </w:rPr>
        <w:t xml:space="preserve"> words.</w:t>
      </w:r>
      <w:proofErr w:type="gramEnd"/>
    </w:p>
    <w:p w:rsidR="00FC6F67" w:rsidRPr="000A47BC" w:rsidRDefault="00FC6F67">
      <w:pPr>
        <w:rPr>
          <w:sz w:val="20"/>
          <w:szCs w:val="20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>Subjunctive Journal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sz w:val="20"/>
          <w:szCs w:val="20"/>
        </w:rPr>
        <w:t xml:space="preserve"> Express supposition or possibility about events or character.  Begin with a supposition: “If</w:t>
      </w:r>
      <w:r w:rsidR="003F7479" w:rsidRPr="000A47BC">
        <w:rPr>
          <w:sz w:val="20"/>
          <w:szCs w:val="20"/>
        </w:rPr>
        <w:t>”</w:t>
      </w:r>
      <w:r w:rsidRPr="000A47BC">
        <w:rPr>
          <w:sz w:val="20"/>
          <w:szCs w:val="20"/>
        </w:rPr>
        <w:t xml:space="preserve"> a character had (or had not) done a certain thing.  “Then” _________ would (or would not</w:t>
      </w:r>
      <w:r w:rsidR="003F7479" w:rsidRPr="000A47BC">
        <w:rPr>
          <w:sz w:val="20"/>
          <w:szCs w:val="20"/>
        </w:rPr>
        <w:t>)</w:t>
      </w:r>
      <w:r w:rsidRPr="000A47BC">
        <w:rPr>
          <w:sz w:val="20"/>
          <w:szCs w:val="20"/>
        </w:rPr>
        <w:t xml:space="preserve"> have happened.  Develop your supposition and support your assertion in a paragraph.  </w:t>
      </w:r>
      <w:proofErr w:type="gramStart"/>
      <w:r w:rsidRPr="000A47BC">
        <w:rPr>
          <w:sz w:val="20"/>
          <w:szCs w:val="20"/>
        </w:rPr>
        <w:t xml:space="preserve">Minimum </w:t>
      </w:r>
      <w:r w:rsidR="003F7479" w:rsidRPr="000A47BC">
        <w:rPr>
          <w:sz w:val="20"/>
          <w:szCs w:val="20"/>
        </w:rPr>
        <w:t>200</w:t>
      </w:r>
      <w:r w:rsidRPr="000A47BC">
        <w:rPr>
          <w:sz w:val="20"/>
          <w:szCs w:val="20"/>
        </w:rPr>
        <w:t xml:space="preserve"> words.</w:t>
      </w:r>
      <w:proofErr w:type="gramEnd"/>
    </w:p>
    <w:p w:rsidR="00FC6F67" w:rsidRPr="000A47BC" w:rsidRDefault="00FC6F67">
      <w:pPr>
        <w:rPr>
          <w:sz w:val="20"/>
          <w:szCs w:val="20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>Open Mind Journal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sz w:val="20"/>
          <w:szCs w:val="20"/>
        </w:rPr>
        <w:t xml:space="preserve"> Analyze a character and speculate about the character’s thoughts and/or motivations by drawing symbols or pictures that represent that character or what that character is thinking about, what his or her priorities are, or how this character perceives </w:t>
      </w:r>
      <w:proofErr w:type="gramStart"/>
      <w:r w:rsidRPr="000A47BC">
        <w:rPr>
          <w:sz w:val="20"/>
          <w:szCs w:val="20"/>
        </w:rPr>
        <w:t>himself</w:t>
      </w:r>
      <w:proofErr w:type="gramEnd"/>
      <w:r w:rsidRPr="000A47BC">
        <w:rPr>
          <w:sz w:val="20"/>
          <w:szCs w:val="20"/>
        </w:rPr>
        <w:t xml:space="preserve"> or herself in his or her own mind.  Include a written explanation. </w:t>
      </w:r>
      <w:proofErr w:type="gramStart"/>
      <w:r w:rsidRPr="000A47BC">
        <w:rPr>
          <w:sz w:val="20"/>
          <w:szCs w:val="20"/>
        </w:rPr>
        <w:t xml:space="preserve">Minimum </w:t>
      </w:r>
      <w:r w:rsidR="003F7479" w:rsidRPr="000A47BC">
        <w:rPr>
          <w:sz w:val="20"/>
          <w:szCs w:val="20"/>
        </w:rPr>
        <w:t xml:space="preserve">200 </w:t>
      </w:r>
      <w:r w:rsidRPr="000A47BC">
        <w:rPr>
          <w:sz w:val="20"/>
          <w:szCs w:val="20"/>
        </w:rPr>
        <w:t>words.</w:t>
      </w:r>
      <w:proofErr w:type="gramEnd"/>
    </w:p>
    <w:p w:rsidR="00FC6F67" w:rsidRPr="000A47BC" w:rsidRDefault="00FC6F67">
      <w:pPr>
        <w:rPr>
          <w:sz w:val="20"/>
          <w:szCs w:val="20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>Double Open Mind Journal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caps/>
          <w:sz w:val="20"/>
          <w:szCs w:val="20"/>
        </w:rPr>
        <w:t xml:space="preserve"> </w:t>
      </w:r>
      <w:r w:rsidRPr="000A47BC">
        <w:rPr>
          <w:sz w:val="20"/>
          <w:szCs w:val="20"/>
        </w:rPr>
        <w:t xml:space="preserve">Analyze two characters in conflict with each other over a specific event or issue that occurs at a strategic point in the novel.  Follow the guidelines above. </w:t>
      </w:r>
      <w:proofErr w:type="gramStart"/>
      <w:r w:rsidRPr="000A47BC">
        <w:rPr>
          <w:sz w:val="20"/>
          <w:szCs w:val="20"/>
        </w:rPr>
        <w:t xml:space="preserve">Minimum </w:t>
      </w:r>
      <w:r w:rsidR="003F7479" w:rsidRPr="000A47BC">
        <w:rPr>
          <w:sz w:val="20"/>
          <w:szCs w:val="20"/>
        </w:rPr>
        <w:t>200</w:t>
      </w:r>
      <w:r w:rsidRPr="000A47BC">
        <w:rPr>
          <w:sz w:val="20"/>
          <w:szCs w:val="20"/>
        </w:rPr>
        <w:t xml:space="preserve"> words.</w:t>
      </w:r>
      <w:proofErr w:type="gramEnd"/>
    </w:p>
    <w:p w:rsidR="00FC6F67" w:rsidRPr="000A47BC" w:rsidRDefault="00FC6F67">
      <w:pPr>
        <w:rPr>
          <w:sz w:val="20"/>
          <w:szCs w:val="20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>Personal reaction statement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sz w:val="20"/>
          <w:szCs w:val="20"/>
        </w:rPr>
        <w:t xml:space="preserve"> Respond personally </w:t>
      </w:r>
      <w:r w:rsidR="0070134B" w:rsidRPr="000A47BC">
        <w:rPr>
          <w:sz w:val="20"/>
          <w:szCs w:val="20"/>
        </w:rPr>
        <w:t xml:space="preserve">(DIRECTLY) </w:t>
      </w:r>
      <w:r w:rsidRPr="000A47BC">
        <w:rPr>
          <w:sz w:val="20"/>
          <w:szCs w:val="20"/>
        </w:rPr>
        <w:t xml:space="preserve">to characters, events, language or other elements of the novel/chapter/story.  </w:t>
      </w:r>
      <w:proofErr w:type="gramStart"/>
      <w:r w:rsidRPr="000A47BC">
        <w:rPr>
          <w:sz w:val="20"/>
          <w:szCs w:val="20"/>
        </w:rPr>
        <w:t xml:space="preserve">Minimum </w:t>
      </w:r>
      <w:r w:rsidR="003F7479" w:rsidRPr="000A47BC">
        <w:rPr>
          <w:sz w:val="20"/>
          <w:szCs w:val="20"/>
        </w:rPr>
        <w:t>200</w:t>
      </w:r>
      <w:r w:rsidRPr="000A47BC">
        <w:rPr>
          <w:sz w:val="20"/>
          <w:szCs w:val="20"/>
        </w:rPr>
        <w:t xml:space="preserve"> words.</w:t>
      </w:r>
      <w:proofErr w:type="gramEnd"/>
    </w:p>
    <w:p w:rsidR="00FC6F67" w:rsidRPr="000A47BC" w:rsidRDefault="00FC6F67">
      <w:pPr>
        <w:rPr>
          <w:sz w:val="20"/>
          <w:szCs w:val="20"/>
        </w:rPr>
      </w:pPr>
    </w:p>
    <w:p w:rsidR="00FC6F67" w:rsidRPr="000A47BC" w:rsidRDefault="00FC6F67">
      <w:pPr>
        <w:rPr>
          <w:sz w:val="20"/>
          <w:szCs w:val="20"/>
        </w:rPr>
      </w:pPr>
      <w:r w:rsidRPr="000A47BC">
        <w:rPr>
          <w:b/>
          <w:i/>
          <w:caps/>
          <w:sz w:val="20"/>
          <w:szCs w:val="20"/>
        </w:rPr>
        <w:t>“i Used to be. . .” poem</w:t>
      </w:r>
      <w:r w:rsidRPr="000A47BC">
        <w:rPr>
          <w:b/>
          <w:i/>
          <w:caps/>
          <w:sz w:val="20"/>
          <w:szCs w:val="20"/>
        </w:rPr>
        <w:sym w:font="Wingdings" w:char="00E0"/>
      </w:r>
      <w:r w:rsidRPr="000A47BC">
        <w:rPr>
          <w:sz w:val="20"/>
          <w:szCs w:val="20"/>
        </w:rPr>
        <w:t xml:space="preserve"> Analyze a character at a point where change is occurring in a poem that has two parts: the first part begins, “I used to be. . .” and is followed by several lines dramatizing what the character had been like; the second part begins, “But now I am . . .” and is followed by several lines highlighting the changes the character has undergone.  Observe the conventions of poetry.  </w:t>
      </w:r>
      <w:proofErr w:type="gramStart"/>
      <w:r w:rsidRPr="000A47BC">
        <w:rPr>
          <w:sz w:val="20"/>
          <w:szCs w:val="20"/>
        </w:rPr>
        <w:t xml:space="preserve">Minimum </w:t>
      </w:r>
      <w:r w:rsidR="003F7479" w:rsidRPr="000A47BC">
        <w:rPr>
          <w:sz w:val="20"/>
          <w:szCs w:val="20"/>
        </w:rPr>
        <w:t xml:space="preserve"> 20</w:t>
      </w:r>
      <w:proofErr w:type="gramEnd"/>
      <w:r w:rsidRPr="000A47BC">
        <w:rPr>
          <w:sz w:val="20"/>
          <w:szCs w:val="20"/>
        </w:rPr>
        <w:t xml:space="preserve"> lines.</w:t>
      </w:r>
    </w:p>
    <w:sectPr w:rsidR="00FC6F67" w:rsidRPr="000A47BC" w:rsidSect="003F7479">
      <w:pgSz w:w="12240" w:h="15840" w:code="1"/>
      <w:pgMar w:top="600" w:right="600" w:bottom="600" w:left="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F11"/>
    <w:multiLevelType w:val="hybridMultilevel"/>
    <w:tmpl w:val="67943700"/>
    <w:lvl w:ilvl="0" w:tplc="99AABB0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EA4712"/>
    <w:multiLevelType w:val="hybridMultilevel"/>
    <w:tmpl w:val="6358A7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D2573"/>
    <w:multiLevelType w:val="hybridMultilevel"/>
    <w:tmpl w:val="A97C8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16F7C"/>
    <w:multiLevelType w:val="hybridMultilevel"/>
    <w:tmpl w:val="91F27F20"/>
    <w:lvl w:ilvl="0" w:tplc="99AABB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FEA"/>
    <w:rsid w:val="000A47BC"/>
    <w:rsid w:val="000C57FB"/>
    <w:rsid w:val="00320FEA"/>
    <w:rsid w:val="00362C5C"/>
    <w:rsid w:val="003F1745"/>
    <w:rsid w:val="003F7479"/>
    <w:rsid w:val="004A1A85"/>
    <w:rsid w:val="00535B8D"/>
    <w:rsid w:val="0060063F"/>
    <w:rsid w:val="0070134B"/>
    <w:rsid w:val="00877012"/>
    <w:rsid w:val="00926DB4"/>
    <w:rsid w:val="00AC4046"/>
    <w:rsid w:val="00B2674E"/>
    <w:rsid w:val="00B329F7"/>
    <w:rsid w:val="00B644E8"/>
    <w:rsid w:val="00B74202"/>
    <w:rsid w:val="00BB23BF"/>
    <w:rsid w:val="00BC1955"/>
    <w:rsid w:val="00BF67F4"/>
    <w:rsid w:val="00D05278"/>
    <w:rsid w:val="00D3149F"/>
    <w:rsid w:val="00E111C4"/>
    <w:rsid w:val="00E41434"/>
    <w:rsid w:val="00E96829"/>
    <w:rsid w:val="00FC6F67"/>
    <w:rsid w:val="00FD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ol.discovery.com/clipart/small/handwrit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discovery.com/clipart/clip/handwrit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school.discovery.com/clipart/images/journa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BE7E-C40C-4558-93CF-63A75762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Journal Responses  </vt:lpstr>
    </vt:vector>
  </TitlesOfParts>
  <Company>HCSB</Company>
  <LinksUpToDate>false</LinksUpToDate>
  <CharactersWithSpaces>3109</CharactersWithSpaces>
  <SharedDoc>false</SharedDoc>
  <HLinks>
    <vt:vector size="24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http://school.discovery.com/clipart/clip/handwrit1.html</vt:lpwstr>
      </vt:variant>
      <vt:variant>
        <vt:lpwstr/>
      </vt:variant>
      <vt:variant>
        <vt:i4>6291552</vt:i4>
      </vt:variant>
      <vt:variant>
        <vt:i4>2215</vt:i4>
      </vt:variant>
      <vt:variant>
        <vt:i4>1025</vt:i4>
      </vt:variant>
      <vt:variant>
        <vt:i4>4</vt:i4>
      </vt:variant>
      <vt:variant>
        <vt:lpwstr>http://school.discovery.com/clipart/clip/handwrit1.html</vt:lpwstr>
      </vt:variant>
      <vt:variant>
        <vt:lpwstr/>
      </vt:variant>
      <vt:variant>
        <vt:i4>3801132</vt:i4>
      </vt:variant>
      <vt:variant>
        <vt:i4>2215</vt:i4>
      </vt:variant>
      <vt:variant>
        <vt:i4>1025</vt:i4>
      </vt:variant>
      <vt:variant>
        <vt:i4>1</vt:i4>
      </vt:variant>
      <vt:variant>
        <vt:lpwstr>http://school.discovery.com/clipart/small/handwrit1.gif</vt:lpwstr>
      </vt:variant>
      <vt:variant>
        <vt:lpwstr/>
      </vt:variant>
      <vt:variant>
        <vt:i4>3473509</vt:i4>
      </vt:variant>
      <vt:variant>
        <vt:i4>2344</vt:i4>
      </vt:variant>
      <vt:variant>
        <vt:i4>1026</vt:i4>
      </vt:variant>
      <vt:variant>
        <vt:i4>1</vt:i4>
      </vt:variant>
      <vt:variant>
        <vt:lpwstr>http://school.discovery.com/clipart/images/journal.gif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Responses</dc:title>
  <dc:creator>marcinowski_s</dc:creator>
  <cp:lastModifiedBy>william.o'lynnger</cp:lastModifiedBy>
  <cp:revision>4</cp:revision>
  <cp:lastPrinted>2013-12-19T14:30:00Z</cp:lastPrinted>
  <dcterms:created xsi:type="dcterms:W3CDTF">2013-12-09T15:25:00Z</dcterms:created>
  <dcterms:modified xsi:type="dcterms:W3CDTF">2013-12-19T14:48:00Z</dcterms:modified>
</cp:coreProperties>
</file>